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9D0" w:rsidRPr="00940FAA" w:rsidRDefault="000F29D0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b/>
          <w:color w:val="333333"/>
          <w:sz w:val="24"/>
          <w:szCs w:val="24"/>
          <w:lang w:eastAsia="en-GB"/>
        </w:rPr>
        <w:t>Our Curriculum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  <w:r w:rsid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:rsidR="000F29D0" w:rsidRPr="00940FAA" w:rsidRDefault="000F29D0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237622" w:rsidRPr="00940FAA" w:rsidRDefault="00237622" w:rsidP="00237622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Physical education is highly valued at FCVS. It provides the foundation for a healthy lifestyle and promotes character building, co-operation and self-esteem. Involvement in sport can promote academic, social and emotional progress for the child as well as aid their physical development. </w:t>
      </w:r>
    </w:p>
    <w:p w:rsidR="00237622" w:rsidRPr="00940FAA" w:rsidRDefault="00237622" w:rsidP="00237622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0F29D0" w:rsidRPr="00940FAA" w:rsidRDefault="000F29D0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From The Early Years to Year 6, we follow the PE Hub scheme of </w:t>
      </w:r>
      <w:proofErr w:type="gramStart"/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work which teaches the underlying skills</w:t>
      </w:r>
      <w:proofErr w:type="gramEnd"/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and principles of all the main sports including: ball skills, gymnastics, athletics, team games, large equipment, dance and outdoor activities and swimming. </w:t>
      </w:r>
    </w:p>
    <w:p w:rsidR="0098342F" w:rsidRPr="00940FAA" w:rsidRDefault="0098342F" w:rsidP="0098342F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 </w:t>
      </w:r>
    </w:p>
    <w:p w:rsidR="0098342F" w:rsidRPr="00940FAA" w:rsidRDefault="0098342F" w:rsidP="0098342F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000000" w:themeColor="text1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The school is a member of the South Buckinghamshire School Sport Partnership. This gives us access to many competitions held in local primary and secondary </w:t>
      </w:r>
      <w:proofErr w:type="gramStart"/>
      <w:r w:rsidRPr="00940FAA">
        <w:rPr>
          <w:rFonts w:eastAsia="Times New Roman" w:cstheme="minorHAnsi"/>
          <w:color w:val="000000" w:themeColor="text1"/>
          <w:sz w:val="24"/>
          <w:szCs w:val="24"/>
          <w:lang w:eastAsia="en-GB"/>
        </w:rPr>
        <w:t>schools which</w:t>
      </w:r>
      <w:proofErr w:type="gramEnd"/>
      <w:r w:rsidRPr="00940FAA">
        <w:rPr>
          <w:rFonts w:eastAsia="Times New Roman" w:cstheme="minorHAnsi"/>
          <w:color w:val="000000" w:themeColor="text1"/>
          <w:sz w:val="24"/>
          <w:szCs w:val="24"/>
          <w:lang w:eastAsia="en-GB"/>
        </w:rPr>
        <w:t xml:space="preserve"> has led us to </w:t>
      </w:r>
      <w:r w:rsidRPr="00940FA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being awarded the ‘School Games Mark’ </w:t>
      </w:r>
      <w:r w:rsidR="00A67360" w:rsidRPr="00940FAA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Silver Award </w:t>
      </w:r>
      <w:r w:rsidRPr="00940FAA">
        <w:rPr>
          <w:rFonts w:cstheme="minorHAnsi"/>
          <w:color w:val="000000" w:themeColor="text1"/>
          <w:sz w:val="24"/>
          <w:szCs w:val="24"/>
          <w:shd w:val="clear" w:color="auto" w:fill="FFFFFF"/>
        </w:rPr>
        <w:t>for our commitment to physical education for all children.</w:t>
      </w:r>
    </w:p>
    <w:p w:rsidR="0098342F" w:rsidRPr="00940FAA" w:rsidRDefault="0098342F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98342F" w:rsidRPr="00940FAA" w:rsidRDefault="0098342F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b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b/>
          <w:color w:val="333333"/>
          <w:sz w:val="24"/>
          <w:szCs w:val="24"/>
          <w:lang w:eastAsia="en-GB"/>
        </w:rPr>
        <w:t xml:space="preserve">Entitlement </w:t>
      </w:r>
    </w:p>
    <w:p w:rsidR="00237622" w:rsidRPr="00940FAA" w:rsidRDefault="00237622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0F29D0" w:rsidRPr="00940FAA" w:rsidRDefault="00854107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Our lessons are inclusive and teach the children a broad and balanced range of skills. </w:t>
      </w:r>
      <w:r w:rsidR="000F29D0"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Each year group has 2 hours of PE and sport each week. 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W</w:t>
      </w:r>
      <w:r w:rsidR="000F29D0" w:rsidRPr="00940FAA">
        <w:rPr>
          <w:rFonts w:eastAsia="Times New Roman" w:cstheme="minorHAnsi"/>
          <w:color w:val="333333"/>
          <w:sz w:val="24"/>
          <w:szCs w:val="24"/>
          <w:lang w:eastAsia="en-GB"/>
        </w:rPr>
        <w:t>e also provide a wide range of extra-curricular activities before school, during lunchtimes and after school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. In addition, specialist sports coaches deliver some lessons and clubs.</w:t>
      </w:r>
    </w:p>
    <w:p w:rsidR="00CB779A" w:rsidRPr="00940FAA" w:rsidRDefault="00CB779A" w:rsidP="00CB779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8A326A" w:rsidRPr="00940FAA" w:rsidRDefault="00CB779A" w:rsidP="00CB779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Swimming is included during Year </w:t>
      </w:r>
      <w:r w:rsidR="002B1CBD" w:rsidRPr="00940FAA">
        <w:rPr>
          <w:rFonts w:eastAsia="Times New Roman" w:cstheme="minorHAnsi"/>
          <w:color w:val="333333"/>
          <w:sz w:val="24"/>
          <w:szCs w:val="24"/>
          <w:lang w:eastAsia="en-GB"/>
        </w:rPr>
        <w:t>5 with top-up lessons proposed for Year 6 to build confidence within swimming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. Each Year </w:t>
      </w:r>
      <w:r w:rsidR="002B1CBD" w:rsidRPr="00940FAA">
        <w:rPr>
          <w:rFonts w:eastAsia="Times New Roman" w:cstheme="minorHAnsi"/>
          <w:color w:val="333333"/>
          <w:sz w:val="24"/>
          <w:szCs w:val="24"/>
          <w:lang w:eastAsia="en-GB"/>
        </w:rPr>
        <w:t>5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class will go swimming for 1 hour each week for a term.</w:t>
      </w:r>
      <w:r w:rsidR="000324FF"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:rsidR="002B1CBD" w:rsidRPr="00940FAA" w:rsidRDefault="002B1CBD" w:rsidP="00CB779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CB779A" w:rsidRPr="00940FAA" w:rsidRDefault="008A326A" w:rsidP="00CB779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Bike </w:t>
      </w:r>
      <w:r w:rsidR="008B54C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skills </w:t>
      </w:r>
      <w:proofErr w:type="gramStart"/>
      <w:r w:rsidR="008B54C0">
        <w:rPr>
          <w:rFonts w:eastAsia="Times New Roman" w:cstheme="minorHAnsi"/>
          <w:color w:val="333333"/>
          <w:sz w:val="24"/>
          <w:szCs w:val="24"/>
          <w:lang w:eastAsia="en-GB"/>
        </w:rPr>
        <w:t>are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introduced</w:t>
      </w:r>
      <w:proofErr w:type="gramEnd"/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in Nursery</w:t>
      </w:r>
      <w:r w:rsidR="008B54C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with Balance Ability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.</w:t>
      </w:r>
      <w:r w:rsidR="008B54C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 This is continued in Year 2 and in Year </w:t>
      </w:r>
      <w:proofErr w:type="gramStart"/>
      <w:r w:rsidR="008B54C0">
        <w:rPr>
          <w:rFonts w:eastAsia="Times New Roman" w:cstheme="minorHAnsi"/>
          <w:color w:val="333333"/>
          <w:sz w:val="24"/>
          <w:szCs w:val="24"/>
          <w:lang w:eastAsia="en-GB"/>
        </w:rPr>
        <w:t>5</w:t>
      </w:r>
      <w:proofErr w:type="gramEnd"/>
      <w:r w:rsidR="008B54C0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the children take part in Bikeability.</w:t>
      </w:r>
      <w:bookmarkStart w:id="0" w:name="_GoBack"/>
      <w:bookmarkEnd w:id="0"/>
    </w:p>
    <w:p w:rsidR="00CB779A" w:rsidRPr="00940FAA" w:rsidRDefault="00CB779A" w:rsidP="00CB779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 </w:t>
      </w:r>
    </w:p>
    <w:p w:rsidR="000324FF" w:rsidRPr="00940FAA" w:rsidRDefault="008A326A" w:rsidP="00CB779A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Along with the PE lessons, a healthy attitude to exercise is encouraged with participation </w:t>
      </w:r>
      <w:r w:rsidR="009A1E38" w:rsidRPr="00940FAA">
        <w:rPr>
          <w:rFonts w:eastAsia="Times New Roman" w:cstheme="minorHAnsi"/>
          <w:color w:val="333333"/>
          <w:sz w:val="24"/>
          <w:szCs w:val="24"/>
          <w:lang w:eastAsia="en-GB"/>
        </w:rPr>
        <w:t>of</w:t>
      </w: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‘mile-a-</w:t>
      </w:r>
      <w:proofErr w:type="gramStart"/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day’</w:t>
      </w:r>
      <w:r w:rsidR="009A1E38"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which</w:t>
      </w:r>
      <w:proofErr w:type="gramEnd"/>
      <w:r w:rsidR="009A1E38"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helps children to fulfil the government guidance of being active for 60 minutes daily. </w:t>
      </w:r>
    </w:p>
    <w:p w:rsidR="0098342F" w:rsidRPr="00940FAA" w:rsidRDefault="0098342F" w:rsidP="0098342F">
      <w:pPr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98342F" w:rsidRPr="00940FAA" w:rsidRDefault="0098342F" w:rsidP="0098342F">
      <w:pPr>
        <w:spacing w:after="0" w:line="240" w:lineRule="auto"/>
        <w:textAlignment w:val="top"/>
        <w:rPr>
          <w:rFonts w:eastAsia="Times New Roman" w:cstheme="minorHAnsi"/>
          <w:b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b/>
          <w:color w:val="333333"/>
          <w:sz w:val="24"/>
          <w:szCs w:val="24"/>
          <w:lang w:eastAsia="en-GB"/>
        </w:rPr>
        <w:t>Competitions</w:t>
      </w:r>
    </w:p>
    <w:p w:rsidR="002B1CBD" w:rsidRPr="00940FAA" w:rsidRDefault="0098342F" w:rsidP="0098342F">
      <w:pPr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School Games</w:t>
      </w:r>
      <w:r w:rsidR="002B1CBD"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</w:t>
      </w:r>
    </w:p>
    <w:p w:rsidR="002B1CBD" w:rsidRPr="00940FAA" w:rsidRDefault="002B1CBD" w:rsidP="0098342F">
      <w:pPr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House matches (supported by Sports Leaders in Year 6)</w:t>
      </w:r>
    </w:p>
    <w:p w:rsidR="0098342F" w:rsidRPr="00940FAA" w:rsidRDefault="0098342F" w:rsidP="0098342F">
      <w:pPr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Inter school competitions</w:t>
      </w:r>
    </w:p>
    <w:p w:rsidR="0098342F" w:rsidRPr="00940FAA" w:rsidRDefault="0098342F" w:rsidP="0098342F">
      <w:pPr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</w:p>
    <w:p w:rsidR="0098342F" w:rsidRPr="00940FAA" w:rsidRDefault="0098342F" w:rsidP="0098342F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b/>
          <w:bCs/>
          <w:color w:val="333333"/>
          <w:sz w:val="24"/>
          <w:szCs w:val="24"/>
          <w:bdr w:val="none" w:sz="0" w:space="0" w:color="auto" w:frame="1"/>
          <w:lang w:eastAsia="en-GB"/>
        </w:rPr>
        <w:t>Safe Practice</w:t>
      </w:r>
    </w:p>
    <w:p w:rsidR="000F29D0" w:rsidRPr="00940FAA" w:rsidRDefault="0098342F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All teachers </w:t>
      </w:r>
      <w:proofErr w:type="gramStart"/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are made</w:t>
      </w:r>
      <w:proofErr w:type="gramEnd"/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 xml:space="preserve"> aware of the Safe Practice in PE Guidelines, LA Health and Safety Guidelines as well as the School’s Health and Safety Policy and risk assessments. When using off-site facilities, Off-si</w:t>
      </w:r>
      <w:r w:rsidR="009A1E38" w:rsidRPr="00940FAA">
        <w:rPr>
          <w:rFonts w:eastAsia="Times New Roman" w:cstheme="minorHAnsi"/>
          <w:color w:val="333333"/>
          <w:sz w:val="24"/>
          <w:szCs w:val="24"/>
          <w:lang w:eastAsia="en-GB"/>
        </w:rPr>
        <w:t>te visit guidelines are applie</w:t>
      </w:r>
      <w:r w:rsidR="002B1CBD" w:rsidRPr="00940FAA">
        <w:rPr>
          <w:rFonts w:eastAsia="Times New Roman" w:cstheme="minorHAnsi"/>
          <w:color w:val="333333"/>
          <w:sz w:val="24"/>
          <w:szCs w:val="24"/>
          <w:lang w:eastAsia="en-GB"/>
        </w:rPr>
        <w:t>d.</w:t>
      </w:r>
      <w:r w:rsidR="000F29D0" w:rsidRPr="00940FAA">
        <w:rPr>
          <w:rFonts w:eastAsia="Times New Roman" w:cstheme="minorHAnsi"/>
          <w:color w:val="333333"/>
          <w:sz w:val="24"/>
          <w:szCs w:val="24"/>
          <w:lang w:eastAsia="en-GB"/>
        </w:rPr>
        <w:t> </w:t>
      </w:r>
    </w:p>
    <w:p w:rsidR="000F29D0" w:rsidRPr="00940FAA" w:rsidRDefault="000F29D0" w:rsidP="000F29D0">
      <w:pPr>
        <w:shd w:val="clear" w:color="auto" w:fill="FFFFFF"/>
        <w:spacing w:after="0" w:line="240" w:lineRule="auto"/>
        <w:textAlignment w:val="top"/>
        <w:rPr>
          <w:rFonts w:eastAsia="Times New Roman" w:cstheme="minorHAnsi"/>
          <w:color w:val="333333"/>
          <w:sz w:val="24"/>
          <w:szCs w:val="24"/>
          <w:lang w:eastAsia="en-GB"/>
        </w:rPr>
      </w:pPr>
      <w:r w:rsidRPr="00940FAA">
        <w:rPr>
          <w:rFonts w:eastAsia="Times New Roman" w:cstheme="minorHAnsi"/>
          <w:color w:val="333333"/>
          <w:sz w:val="24"/>
          <w:szCs w:val="24"/>
          <w:lang w:eastAsia="en-GB"/>
        </w:rPr>
        <w:t> </w:t>
      </w:r>
    </w:p>
    <w:p w:rsidR="00E51D20" w:rsidRPr="00940FAA" w:rsidRDefault="008B54C0">
      <w:pPr>
        <w:rPr>
          <w:rFonts w:cstheme="minorHAnsi"/>
          <w:sz w:val="24"/>
          <w:szCs w:val="24"/>
        </w:rPr>
      </w:pPr>
    </w:p>
    <w:sectPr w:rsidR="00E51D20" w:rsidRPr="00940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9604E"/>
    <w:multiLevelType w:val="multilevel"/>
    <w:tmpl w:val="A3F46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9D0"/>
    <w:rsid w:val="000324FF"/>
    <w:rsid w:val="000F29D0"/>
    <w:rsid w:val="00237622"/>
    <w:rsid w:val="002609E4"/>
    <w:rsid w:val="002B1CBD"/>
    <w:rsid w:val="003B20F2"/>
    <w:rsid w:val="007A6149"/>
    <w:rsid w:val="00854107"/>
    <w:rsid w:val="008A326A"/>
    <w:rsid w:val="008B54C0"/>
    <w:rsid w:val="00940FAA"/>
    <w:rsid w:val="0098342F"/>
    <w:rsid w:val="009A1E38"/>
    <w:rsid w:val="00A67360"/>
    <w:rsid w:val="00CB779A"/>
    <w:rsid w:val="00E4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20592"/>
  <w15:chartTrackingRefBased/>
  <w15:docId w15:val="{CCE88604-B182-4ED2-86CB-C1A406A8C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F29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F29D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0F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F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2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F08CA5F95F554A893A3C0513F5CB4D" ma:contentTypeVersion="9" ma:contentTypeDescription="Create a new document." ma:contentTypeScope="" ma:versionID="d558438262945ff5cfa3351e69e71e68">
  <xsd:schema xmlns:xsd="http://www.w3.org/2001/XMLSchema" xmlns:xs="http://www.w3.org/2001/XMLSchema" xmlns:p="http://schemas.microsoft.com/office/2006/metadata/properties" xmlns:ns2="6cdb1025-be2d-46ce-8dd9-8f8146dc7d3b" targetNamespace="http://schemas.microsoft.com/office/2006/metadata/properties" ma:root="true" ma:fieldsID="27b94813a80980c5216cad513d158ec4" ns2:_="">
    <xsd:import namespace="6cdb1025-be2d-46ce-8dd9-8f8146dc7d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db1025-be2d-46ce-8dd9-8f8146dc7d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225982-AFC9-430E-AF7A-7A297926A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db1025-be2d-46ce-8dd9-8f8146dc7d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5CD460-A87B-47C3-B8BD-BC9068ED93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8520A1-7BF2-405B-A297-E7135AD538F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db1025-be2d-46ce-8dd9-8f8146dc7d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7CA852F7</Template>
  <TotalTime>58</TotalTime>
  <Pages>1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 Holliday</dc:creator>
  <cp:keywords/>
  <dc:description/>
  <cp:lastModifiedBy>LLong</cp:lastModifiedBy>
  <cp:revision>5</cp:revision>
  <cp:lastPrinted>2024-03-12T10:33:00Z</cp:lastPrinted>
  <dcterms:created xsi:type="dcterms:W3CDTF">2024-03-12T10:28:00Z</dcterms:created>
  <dcterms:modified xsi:type="dcterms:W3CDTF">2024-03-12T17:37:00Z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0x0101001DF08CA5F95F554A893A3C0513F5CB4D</vt:lpwstr>
  </property>
</Properties>
</file>